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C7" w:rsidRDefault="00563305" w:rsidP="005633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305">
        <w:rPr>
          <w:rFonts w:ascii="Times New Roman" w:hAnsi="Times New Roman" w:cs="Times New Roman"/>
          <w:b/>
          <w:sz w:val="28"/>
          <w:szCs w:val="28"/>
          <w:u w:val="single"/>
        </w:rPr>
        <w:t>30 августа 2019 года, состоялась встреча с  настоятелем Храма Успенья Пресвятой Богородицы иереем Андреем Барабаш с подопечными ОБУСО «Комплексный центр социального обслуживания населения Медвенского района Курской области».</w:t>
      </w:r>
    </w:p>
    <w:p w:rsidR="00563305" w:rsidRDefault="00563305" w:rsidP="005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сложившийся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традиции </w:t>
      </w:r>
      <w:r w:rsidRPr="00563305">
        <w:rPr>
          <w:rFonts w:ascii="Times New Roman" w:hAnsi="Times New Roman" w:cs="Times New Roman"/>
          <w:sz w:val="28"/>
          <w:szCs w:val="28"/>
        </w:rPr>
        <w:t>в ОБУСО «КЦСОН Медвенского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встреча со</w:t>
      </w:r>
      <w:r w:rsidRPr="00563305">
        <w:rPr>
          <w:rFonts w:ascii="Times New Roman" w:hAnsi="Times New Roman" w:cs="Times New Roman"/>
          <w:sz w:val="28"/>
          <w:szCs w:val="28"/>
        </w:rPr>
        <w:t xml:space="preserve"> </w:t>
      </w:r>
      <w:r w:rsidR="00822257">
        <w:rPr>
          <w:rFonts w:ascii="Times New Roman" w:hAnsi="Times New Roman" w:cs="Times New Roman"/>
          <w:sz w:val="28"/>
          <w:szCs w:val="28"/>
        </w:rPr>
        <w:t>священнослужителе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63305">
        <w:rPr>
          <w:rFonts w:ascii="Times New Roman" w:hAnsi="Times New Roman" w:cs="Times New Roman"/>
          <w:sz w:val="28"/>
          <w:szCs w:val="28"/>
        </w:rPr>
        <w:t xml:space="preserve">для граждан </w:t>
      </w:r>
      <w:r>
        <w:rPr>
          <w:rFonts w:ascii="Times New Roman" w:hAnsi="Times New Roman" w:cs="Times New Roman"/>
          <w:sz w:val="28"/>
          <w:szCs w:val="28"/>
        </w:rPr>
        <w:t>пожилого возраста и инвалидов</w:t>
      </w:r>
      <w:r w:rsidRPr="00563305">
        <w:rPr>
          <w:rFonts w:ascii="Times New Roman" w:hAnsi="Times New Roman" w:cs="Times New Roman"/>
          <w:sz w:val="28"/>
          <w:szCs w:val="28"/>
        </w:rPr>
        <w:t>.</w:t>
      </w:r>
    </w:p>
    <w:p w:rsidR="00563305" w:rsidRDefault="00993108" w:rsidP="005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Священник Андрей Барабаш провел беседу по «символу веры» на тему « Во что мы верим?!»</w:t>
      </w:r>
    </w:p>
    <w:p w:rsidR="00993108" w:rsidRDefault="00C85678" w:rsidP="005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содержательной беседы был организован сладкий стол, где за чашечкой чая была продолжена оживлённая беседа. Священнослужитель ответил на все интересующие вопросы гражданам, поговорили о том, как помогает вера в Бог</w:t>
      </w:r>
      <w:r w:rsidR="0082225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справиться с накопившимися проблемами и невзгодами. </w:t>
      </w:r>
    </w:p>
    <w:p w:rsidR="00B710AD" w:rsidRPr="00563305" w:rsidRDefault="00B710AD" w:rsidP="0056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Комплексного цента  и сами пенсионеры изъявили желание продолжать такие плодотворные и интересные встречи. </w:t>
      </w:r>
    </w:p>
    <w:sectPr w:rsidR="00B710AD" w:rsidRPr="0056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05"/>
    <w:rsid w:val="000027C7"/>
    <w:rsid w:val="00563305"/>
    <w:rsid w:val="00822257"/>
    <w:rsid w:val="00993108"/>
    <w:rsid w:val="00B710AD"/>
    <w:rsid w:val="00C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2019-09-03T07:05:00Z</cp:lastPrinted>
  <dcterms:created xsi:type="dcterms:W3CDTF">2019-09-03T05:36:00Z</dcterms:created>
  <dcterms:modified xsi:type="dcterms:W3CDTF">2019-09-03T07:05:00Z</dcterms:modified>
</cp:coreProperties>
</file>